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r w:rsidRPr="00D90AB9">
        <w:rPr>
          <w:b/>
          <w:color w:val="000000"/>
          <w:sz w:val="24"/>
          <w:szCs w:val="24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r w:rsidRPr="00D90AB9">
        <w:rPr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27 июля 2017 года № 355. Зарегистрирован в Министерстве юстиции </w:t>
      </w:r>
      <w:r w:rsidRPr="00D90AB9">
        <w:rPr>
          <w:color w:val="000000"/>
          <w:sz w:val="24"/>
          <w:szCs w:val="24"/>
          <w:lang w:val="ru-RU"/>
        </w:rPr>
        <w:t>Республики Казахстан 29 августа 2017 года № 15584.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0" w:name="z4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В соответствии с пунктом 9 статьи 44 Закона Республики Казахстан "Об образовании" </w:t>
      </w:r>
      <w:r w:rsidRPr="00D90AB9">
        <w:rPr>
          <w:b/>
          <w:color w:val="000000"/>
          <w:sz w:val="24"/>
          <w:szCs w:val="24"/>
          <w:lang w:val="ru-RU"/>
        </w:rPr>
        <w:t>ПРИКАЗЫВАЮ:</w:t>
      </w:r>
    </w:p>
    <w:bookmarkEnd w:id="0"/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r w:rsidRPr="00D90AB9">
        <w:rPr>
          <w:color w:val="FF0000"/>
          <w:sz w:val="24"/>
          <w:szCs w:val="24"/>
        </w:rPr>
        <w:t>     </w:t>
      </w:r>
      <w:r w:rsidRPr="00D90AB9">
        <w:rPr>
          <w:color w:val="FF0000"/>
          <w:sz w:val="24"/>
          <w:szCs w:val="24"/>
          <w:lang w:val="ru-RU"/>
        </w:rPr>
        <w:t xml:space="preserve"> </w:t>
      </w:r>
      <w:bookmarkStart w:id="1" w:name="_GoBack"/>
      <w:r w:rsidRPr="00D90AB9">
        <w:rPr>
          <w:color w:val="FF0000"/>
          <w:sz w:val="24"/>
          <w:szCs w:val="24"/>
          <w:lang w:val="ru-RU"/>
        </w:rPr>
        <w:t xml:space="preserve">Сноска. Преамбула – в редакции приказа и.о. Министра просвещения РК от 01.03.2023 </w:t>
      </w:r>
      <w:r w:rsidRPr="00D90AB9">
        <w:rPr>
          <w:color w:val="000000"/>
          <w:sz w:val="24"/>
          <w:szCs w:val="24"/>
          <w:lang w:val="ru-RU"/>
        </w:rPr>
        <w:t>№ 56</w:t>
      </w:r>
      <w:r w:rsidRPr="00D90AB9">
        <w:rPr>
          <w:color w:val="FF0000"/>
          <w:sz w:val="24"/>
          <w:szCs w:val="24"/>
          <w:lang w:val="ru-RU"/>
        </w:rPr>
        <w:t xml:space="preserve"> </w:t>
      </w:r>
      <w:bookmarkEnd w:id="1"/>
      <w:r w:rsidRPr="00D90AB9">
        <w:rPr>
          <w:color w:val="FF0000"/>
          <w:sz w:val="24"/>
          <w:szCs w:val="24"/>
          <w:lang w:val="ru-RU"/>
        </w:rPr>
        <w:t>(вводится в</w:t>
      </w:r>
      <w:r w:rsidRPr="00D90AB9">
        <w:rPr>
          <w:color w:val="FF0000"/>
          <w:sz w:val="24"/>
          <w:szCs w:val="24"/>
          <w:lang w:val="ru-RU"/>
        </w:rPr>
        <w:t xml:space="preserve"> действие по истечении десяти календарных дней после дня его первого официального опубликования).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1. Утвердить прилагаемые: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" w:name="z88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Типовые правила организации работы Попечительского совета и порядок его избрания в дошкольных организациях согласно</w:t>
      </w:r>
      <w:r w:rsidRPr="00D90AB9">
        <w:rPr>
          <w:color w:val="000000"/>
          <w:sz w:val="24"/>
          <w:szCs w:val="24"/>
          <w:lang w:val="ru-RU"/>
        </w:rPr>
        <w:t xml:space="preserve"> приложению 1 к настоящему приказу;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" w:name="z89"/>
      <w:bookmarkEnd w:id="2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приложению 2 </w:t>
      </w:r>
      <w:r w:rsidRPr="00D90AB9">
        <w:rPr>
          <w:color w:val="000000"/>
          <w:sz w:val="24"/>
          <w:szCs w:val="24"/>
          <w:lang w:val="ru-RU"/>
        </w:rPr>
        <w:t>к настоящему приказу;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" w:name="z90"/>
      <w:bookmarkEnd w:id="3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3)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согласно приложению 3 к настоящему приказу;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" w:name="z91"/>
      <w:bookmarkEnd w:id="4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4) Типовые правил</w:t>
      </w:r>
      <w:r w:rsidRPr="00D90AB9">
        <w:rPr>
          <w:color w:val="000000"/>
          <w:sz w:val="24"/>
          <w:szCs w:val="24"/>
          <w:lang w:val="ru-RU"/>
        </w:rPr>
        <w:t>а организации работы Попечительского совета и порядок его избрания во внешкольных организациях дополнительного образования согласно приложению 4 к настоящему приказу;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" w:name="z92"/>
      <w:bookmarkEnd w:id="5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5) Типовые правила организации работы Попечительского совета и порядок его избрани</w:t>
      </w:r>
      <w:r w:rsidRPr="00D90AB9">
        <w:rPr>
          <w:color w:val="000000"/>
          <w:sz w:val="24"/>
          <w:szCs w:val="24"/>
          <w:lang w:val="ru-RU"/>
        </w:rPr>
        <w:t>я в организациях образования для детей-сирот и детей, оставшихся без попечения родителей, согласно приложению 5 к настоящему приказу.</w:t>
      </w:r>
    </w:p>
    <w:bookmarkEnd w:id="6"/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r w:rsidRPr="00D90AB9">
        <w:rPr>
          <w:color w:val="FF0000"/>
          <w:sz w:val="24"/>
          <w:szCs w:val="24"/>
        </w:rPr>
        <w:t>     </w:t>
      </w:r>
      <w:r w:rsidRPr="00D90AB9">
        <w:rPr>
          <w:color w:val="FF0000"/>
          <w:sz w:val="24"/>
          <w:szCs w:val="24"/>
          <w:lang w:val="ru-RU"/>
        </w:rPr>
        <w:t xml:space="preserve"> Сноска. Пункт 1 – в редакции приказа и.о. Министра просвещения РК от 01.03.2023 </w:t>
      </w:r>
      <w:r w:rsidRPr="00D90AB9">
        <w:rPr>
          <w:color w:val="000000"/>
          <w:sz w:val="24"/>
          <w:szCs w:val="24"/>
          <w:lang w:val="ru-RU"/>
        </w:rPr>
        <w:t>№ 56</w:t>
      </w:r>
      <w:r w:rsidRPr="00D90AB9">
        <w:rPr>
          <w:color w:val="FF0000"/>
          <w:sz w:val="24"/>
          <w:szCs w:val="24"/>
          <w:lang w:val="ru-RU"/>
        </w:rPr>
        <w:t xml:space="preserve"> (вводится в действие по истечен</w:t>
      </w:r>
      <w:r w:rsidRPr="00D90AB9">
        <w:rPr>
          <w:color w:val="FF0000"/>
          <w:sz w:val="24"/>
          <w:szCs w:val="24"/>
          <w:lang w:val="ru-RU"/>
        </w:rPr>
        <w:t>ии десяти календарных дней после дня его первого официального опубликования).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" w:name="z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2. Признать утратившими силу: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" w:name="z7"/>
      <w:bookmarkEnd w:id="7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90AB9">
        <w:rPr>
          <w:color w:val="000000"/>
          <w:sz w:val="24"/>
          <w:szCs w:val="24"/>
          <w:lang w:val="ru-RU"/>
        </w:rPr>
        <w:t>1) приказ исполняющего обязанности Министра образования и науки Республики Казахстан от 22 октября 2007 года № 501 "Об утверждении Тип</w:t>
      </w:r>
      <w:r w:rsidRPr="00D90AB9">
        <w:rPr>
          <w:color w:val="000000"/>
          <w:sz w:val="24"/>
          <w:szCs w:val="24"/>
          <w:lang w:val="ru-RU"/>
        </w:rPr>
        <w:t>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</w:t>
      </w:r>
      <w:r w:rsidRPr="00D90AB9">
        <w:rPr>
          <w:color w:val="000000"/>
          <w:sz w:val="24"/>
          <w:szCs w:val="24"/>
          <w:lang w:val="ru-RU"/>
        </w:rPr>
        <w:t>а в газете "Юридическая газета" № 184 (1387);</w:t>
      </w:r>
      <w:proofErr w:type="gramEnd"/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" w:name="z8"/>
      <w:bookmarkEnd w:id="8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90AB9">
        <w:rPr>
          <w:color w:val="000000"/>
          <w:sz w:val="24"/>
          <w:szCs w:val="24"/>
          <w:lang w:val="ru-RU"/>
        </w:rPr>
        <w:t>2) приказ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</w:t>
      </w:r>
      <w:r w:rsidRPr="00D90AB9">
        <w:rPr>
          <w:color w:val="000000"/>
          <w:sz w:val="24"/>
          <w:szCs w:val="24"/>
          <w:lang w:val="ru-RU"/>
        </w:rPr>
        <w:t>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</w:t>
      </w:r>
      <w:r w:rsidRPr="00D90AB9">
        <w:rPr>
          <w:color w:val="000000"/>
          <w:sz w:val="24"/>
          <w:szCs w:val="24"/>
          <w:lang w:val="ru-RU"/>
        </w:rPr>
        <w:t xml:space="preserve"> опубликованный в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90AB9">
        <w:rPr>
          <w:color w:val="000000"/>
          <w:sz w:val="24"/>
          <w:szCs w:val="24"/>
          <w:lang w:val="ru-RU"/>
        </w:rPr>
        <w:t>Эталонном контрольном банке нормативных правовых актов Республики Казахстан 9 февраля 2017 года).</w:t>
      </w:r>
      <w:proofErr w:type="gramEnd"/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" w:name="z9"/>
      <w:bookmarkEnd w:id="9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3. Комитету по охране прав детей Министерства образования и науки Республики Казахстан (Ерсаинов Е.Е.) в установленном законодательст</w:t>
      </w:r>
      <w:r w:rsidRPr="00D90AB9">
        <w:rPr>
          <w:color w:val="000000"/>
          <w:sz w:val="24"/>
          <w:szCs w:val="24"/>
          <w:lang w:val="ru-RU"/>
        </w:rPr>
        <w:t xml:space="preserve">вом порядке обеспечить: 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" w:name="z10"/>
      <w:bookmarkEnd w:id="1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" w:name="z11"/>
      <w:bookmarkEnd w:id="1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D90AB9">
        <w:rPr>
          <w:color w:val="000000"/>
          <w:sz w:val="24"/>
          <w:szCs w:val="24"/>
          <w:lang w:val="ru-RU"/>
        </w:rPr>
        <w:t>2) в течение десяти календарных дней со дня государственной регистрации настоящего приказа в Министерстве юстиции Республики</w:t>
      </w:r>
      <w:r w:rsidRPr="00D90AB9">
        <w:rPr>
          <w:color w:val="000000"/>
          <w:sz w:val="24"/>
          <w:szCs w:val="24"/>
          <w:lang w:val="ru-RU"/>
        </w:rPr>
        <w:t xml:space="preserve">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</w:t>
      </w:r>
      <w:r w:rsidRPr="00D90AB9">
        <w:rPr>
          <w:color w:val="000000"/>
          <w:sz w:val="24"/>
          <w:szCs w:val="24"/>
          <w:lang w:val="ru-RU"/>
        </w:rPr>
        <w:t>я в Эталонный контрольный банк нормативных правовых актов Республики Казахстан;</w:t>
      </w:r>
      <w:proofErr w:type="gramEnd"/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" w:name="z12"/>
      <w:bookmarkEnd w:id="1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</w:t>
      </w:r>
      <w:r w:rsidRPr="00D90AB9">
        <w:rPr>
          <w:color w:val="000000"/>
          <w:sz w:val="24"/>
          <w:szCs w:val="24"/>
          <w:lang w:val="ru-RU"/>
        </w:rPr>
        <w:t>ния;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" w:name="z13"/>
      <w:bookmarkEnd w:id="1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" w:name="z14"/>
      <w:bookmarkEnd w:id="1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</w:t>
      </w:r>
      <w:r w:rsidRPr="00D90AB9">
        <w:rPr>
          <w:color w:val="000000"/>
          <w:sz w:val="24"/>
          <w:szCs w:val="24"/>
          <w:lang w:val="ru-RU"/>
        </w:rPr>
        <w:t>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" w:name="z15"/>
      <w:bookmarkEnd w:id="1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4. Контроль за испо</w:t>
      </w:r>
      <w:r w:rsidRPr="00D90AB9">
        <w:rPr>
          <w:color w:val="000000"/>
          <w:sz w:val="24"/>
          <w:szCs w:val="24"/>
          <w:lang w:val="ru-RU"/>
        </w:rPr>
        <w:t xml:space="preserve">лнением настоящего приказа возложить на </w:t>
      </w:r>
      <w:proofErr w:type="gramStart"/>
      <w:r w:rsidRPr="00D90AB9">
        <w:rPr>
          <w:color w:val="000000"/>
          <w:sz w:val="24"/>
          <w:szCs w:val="24"/>
          <w:lang w:val="ru-RU"/>
        </w:rPr>
        <w:t>вице-министра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образования и науки Республики Казахстан Асылову Б.А.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" w:name="z16"/>
      <w:bookmarkEnd w:id="1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743248" w:rsidRPr="00D90AB9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743248" w:rsidRPr="00D90AB9" w:rsidRDefault="00C24BBD" w:rsidP="00D90AB9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D90AB9">
              <w:rPr>
                <w:i/>
                <w:color w:val="000000"/>
                <w:sz w:val="24"/>
                <w:szCs w:val="24"/>
              </w:rPr>
              <w:t>     </w:t>
            </w:r>
            <w:r w:rsidRPr="00D90AB9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</w:t>
            </w:r>
            <w:r w:rsidRPr="00D90AB9">
              <w:rPr>
                <w:i/>
                <w:color w:val="000000"/>
                <w:sz w:val="24"/>
                <w:szCs w:val="24"/>
                <w:lang w:val="ru-RU"/>
              </w:rPr>
              <w:t>бразования и науки</w:t>
            </w:r>
            <w:r w:rsidR="00D90AB9">
              <w:rPr>
                <w:sz w:val="24"/>
                <w:szCs w:val="24"/>
                <w:lang w:val="ru-RU"/>
              </w:rPr>
              <w:t xml:space="preserve"> </w:t>
            </w:r>
            <w:r w:rsidRPr="00D90AB9">
              <w:rPr>
                <w:i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248" w:rsidRPr="00D90AB9" w:rsidRDefault="00C24BBD" w:rsidP="00D90AB9">
            <w:pPr>
              <w:spacing w:after="0" w:line="0" w:lineRule="atLeast"/>
              <w:rPr>
                <w:sz w:val="24"/>
                <w:szCs w:val="24"/>
              </w:rPr>
            </w:pPr>
            <w:r w:rsidRPr="00D90AB9">
              <w:rPr>
                <w:i/>
                <w:color w:val="000000"/>
                <w:sz w:val="24"/>
                <w:szCs w:val="24"/>
              </w:rPr>
              <w:t>Е. Сагадиев</w:t>
            </w:r>
          </w:p>
        </w:tc>
      </w:tr>
      <w:tr w:rsidR="00743248" w:rsidRPr="00D90A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248" w:rsidRPr="00D90AB9" w:rsidRDefault="00C24BBD" w:rsidP="00D90AB9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90AB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248" w:rsidRPr="00D90AB9" w:rsidRDefault="00C24BBD" w:rsidP="00D90AB9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D90AB9">
              <w:rPr>
                <w:color w:val="000000"/>
                <w:sz w:val="24"/>
                <w:szCs w:val="24"/>
                <w:lang w:val="ru-RU"/>
              </w:rPr>
              <w:t>Приложение 1 к приказу</w:t>
            </w:r>
            <w:r w:rsidRPr="00D90AB9">
              <w:rPr>
                <w:sz w:val="24"/>
                <w:szCs w:val="24"/>
                <w:lang w:val="ru-RU"/>
              </w:rPr>
              <w:br/>
            </w:r>
            <w:r w:rsidRPr="00D90AB9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D90AB9">
              <w:rPr>
                <w:sz w:val="24"/>
                <w:szCs w:val="24"/>
                <w:lang w:val="ru-RU"/>
              </w:rPr>
              <w:br/>
            </w:r>
            <w:r w:rsidRPr="00D90AB9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D90AB9">
              <w:rPr>
                <w:sz w:val="24"/>
                <w:szCs w:val="24"/>
                <w:lang w:val="ru-RU"/>
              </w:rPr>
              <w:br/>
            </w:r>
            <w:r w:rsidRPr="00D90AB9">
              <w:rPr>
                <w:color w:val="000000"/>
                <w:sz w:val="24"/>
                <w:szCs w:val="24"/>
                <w:lang w:val="ru-RU"/>
              </w:rPr>
              <w:t>от 27 июля 2017 года № 355</w:t>
            </w:r>
          </w:p>
        </w:tc>
      </w:tr>
    </w:tbl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r w:rsidRPr="00D90AB9">
        <w:rPr>
          <w:b/>
          <w:color w:val="000000"/>
          <w:sz w:val="24"/>
          <w:szCs w:val="24"/>
          <w:lang w:val="ru-RU"/>
        </w:rPr>
        <w:t xml:space="preserve"> Типовые правила организации работы Попечительского совета и порядок его избрания в дошкольных организациях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r w:rsidRPr="00D90AB9">
        <w:rPr>
          <w:color w:val="FF0000"/>
          <w:sz w:val="24"/>
          <w:szCs w:val="24"/>
          <w:lang w:val="ru-RU"/>
        </w:rPr>
        <w:t xml:space="preserve"> </w:t>
      </w:r>
      <w:r w:rsidRPr="00D90AB9">
        <w:rPr>
          <w:color w:val="FF0000"/>
          <w:sz w:val="24"/>
          <w:szCs w:val="24"/>
        </w:rPr>
        <w:t>     </w:t>
      </w:r>
      <w:r w:rsidRPr="00D90AB9">
        <w:rPr>
          <w:color w:val="FF0000"/>
          <w:sz w:val="24"/>
          <w:szCs w:val="24"/>
          <w:lang w:val="ru-RU"/>
        </w:rPr>
        <w:t xml:space="preserve"> Сноска. Правила – в редакции приказа и.о. Министра просвещения РК от 01.03.2023 № 56</w:t>
      </w:r>
      <w:r w:rsidRPr="00D90AB9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bookmarkStart w:id="18" w:name="z93"/>
      <w:r w:rsidRPr="00D90AB9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" w:name="z94"/>
      <w:bookmarkEnd w:id="18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1. Типовые правила организации работы Попечительского совета и порядок его избрания в дошкольных организациях (далее - Правила) разработаны в соответствии с пунктом 9 статьи 44 Закона Республики Казахстан "Об образовании" и определяют порядок организ</w:t>
      </w:r>
      <w:r w:rsidRPr="00D90AB9">
        <w:rPr>
          <w:color w:val="000000"/>
          <w:sz w:val="24"/>
          <w:szCs w:val="24"/>
          <w:lang w:val="ru-RU"/>
        </w:rPr>
        <w:t>ации деятельности Попечительского совета (далее – Попечительский совет) и его избрания.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" w:name="z95"/>
      <w:bookmarkEnd w:id="19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2. Попечительский совет как коллегиальный орган управления организацией дошкольного образования, содействующий в ее развитии и обеспечивающий общественный </w:t>
      </w:r>
      <w:proofErr w:type="gramStart"/>
      <w:r w:rsidRPr="00D90AB9">
        <w:rPr>
          <w:color w:val="000000"/>
          <w:sz w:val="24"/>
          <w:szCs w:val="24"/>
          <w:lang w:val="ru-RU"/>
        </w:rPr>
        <w:t>контрол</w:t>
      </w:r>
      <w:r w:rsidRPr="00D90AB9">
        <w:rPr>
          <w:color w:val="000000"/>
          <w:sz w:val="24"/>
          <w:szCs w:val="24"/>
          <w:lang w:val="ru-RU"/>
        </w:rPr>
        <w:t>ь за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деятельностью дошкольной организации, осуществляет свою деятельность на основе принципов: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" w:name="z96"/>
      <w:bookmarkEnd w:id="2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независимости;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" w:name="z97"/>
      <w:bookmarkEnd w:id="2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деятельности его членов на безвозмездной основе;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" w:name="z98"/>
      <w:bookmarkEnd w:id="2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3) добровольности;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" w:name="z99"/>
      <w:bookmarkEnd w:id="2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4) прозрачности;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" w:name="z100"/>
      <w:bookmarkEnd w:id="2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5) гласности и публичност</w:t>
      </w:r>
      <w:r w:rsidRPr="00D90AB9">
        <w:rPr>
          <w:color w:val="000000"/>
          <w:sz w:val="24"/>
          <w:szCs w:val="24"/>
          <w:lang w:val="ru-RU"/>
        </w:rPr>
        <w:t>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" w:name="z101"/>
      <w:bookmarkEnd w:id="2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3. В своей деятельности члены Попечительского совета: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" w:name="z102"/>
      <w:bookmarkEnd w:id="2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соблюдают законодательство Республики Казахстан, требования настоящих Правил и иных нормативных правовых актов;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" w:name="z103"/>
      <w:bookmarkEnd w:id="27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осуществляют свою деятельность во взаимодействии с дошкольной о</w:t>
      </w:r>
      <w:r w:rsidRPr="00D90AB9">
        <w:rPr>
          <w:color w:val="000000"/>
          <w:sz w:val="24"/>
          <w:szCs w:val="24"/>
          <w:lang w:val="ru-RU"/>
        </w:rPr>
        <w:t>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bookmarkStart w:id="29" w:name="z104"/>
      <w:bookmarkEnd w:id="28"/>
      <w:r w:rsidRPr="00D90AB9">
        <w:rPr>
          <w:b/>
          <w:color w:val="000000"/>
          <w:sz w:val="24"/>
          <w:szCs w:val="24"/>
          <w:lang w:val="ru-RU"/>
        </w:rPr>
        <w:t xml:space="preserve"> Глава 2. Порядок избрания Попечительского совета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" w:name="z105"/>
      <w:bookmarkEnd w:id="29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4. Попечительский совет </w:t>
      </w:r>
      <w:r w:rsidRPr="00D90AB9">
        <w:rPr>
          <w:color w:val="000000"/>
          <w:sz w:val="24"/>
          <w:szCs w:val="24"/>
          <w:lang w:val="ru-RU"/>
        </w:rPr>
        <w:t>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" w:name="z106"/>
      <w:bookmarkEnd w:id="3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Срок полномочий Попечительского совета составляет 3 (три) года.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" w:name="z107"/>
      <w:bookmarkEnd w:id="3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5. Число членов Комисс</w:t>
      </w:r>
      <w:r w:rsidRPr="00D90AB9">
        <w:rPr>
          <w:color w:val="000000"/>
          <w:sz w:val="24"/>
          <w:szCs w:val="24"/>
          <w:lang w:val="ru-RU"/>
        </w:rPr>
        <w:t>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" w:name="z108"/>
      <w:bookmarkEnd w:id="3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В состав Комиссии входят представители местных предст</w:t>
      </w:r>
      <w:r w:rsidRPr="00D90AB9">
        <w:rPr>
          <w:color w:val="000000"/>
          <w:sz w:val="24"/>
          <w:szCs w:val="24"/>
          <w:lang w:val="ru-RU"/>
        </w:rPr>
        <w:t>авительных, исполнительных и правоохранительных органов, неправительственных организаций, средств массовой информации.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" w:name="z109"/>
      <w:bookmarkEnd w:id="3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6. Председатель Комиссии избирается из числа членов Комиссии на ее первом заседании, о чем выносится протокольное решение.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" w:name="z110"/>
      <w:bookmarkEnd w:id="3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Се</w:t>
      </w:r>
      <w:r w:rsidRPr="00D90AB9">
        <w:rPr>
          <w:color w:val="000000"/>
          <w:sz w:val="24"/>
          <w:szCs w:val="24"/>
          <w:lang w:val="ru-RU"/>
        </w:rPr>
        <w:t>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</w:t>
      </w:r>
      <w:r w:rsidRPr="00D90AB9">
        <w:rPr>
          <w:color w:val="000000"/>
          <w:sz w:val="24"/>
          <w:szCs w:val="24"/>
          <w:lang w:val="ru-RU"/>
        </w:rPr>
        <w:t>асти образования.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" w:name="z111"/>
      <w:bookmarkEnd w:id="3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" w:name="z112"/>
      <w:bookmarkEnd w:id="3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Решение Комиссии принимается простым большинством голосов от общ</w:t>
      </w:r>
      <w:r w:rsidRPr="00D90AB9">
        <w:rPr>
          <w:color w:val="000000"/>
          <w:sz w:val="24"/>
          <w:szCs w:val="24"/>
          <w:lang w:val="ru-RU"/>
        </w:rPr>
        <w:t>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" w:name="z113"/>
      <w:bookmarkEnd w:id="37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8. </w:t>
      </w:r>
      <w:proofErr w:type="gramStart"/>
      <w:r w:rsidRPr="00D90AB9">
        <w:rPr>
          <w:color w:val="000000"/>
          <w:sz w:val="24"/>
          <w:szCs w:val="24"/>
          <w:lang w:val="ru-RU"/>
        </w:rPr>
        <w:t>Уполном</w:t>
      </w:r>
      <w:r w:rsidRPr="00D90AB9">
        <w:rPr>
          <w:color w:val="000000"/>
          <w:sz w:val="24"/>
          <w:szCs w:val="24"/>
          <w:lang w:val="ru-RU"/>
        </w:rPr>
        <w:t xml:space="preserve">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</w:t>
      </w:r>
      <w:r w:rsidRPr="00D90AB9">
        <w:rPr>
          <w:color w:val="000000"/>
          <w:sz w:val="24"/>
          <w:szCs w:val="24"/>
          <w:lang w:val="ru-RU"/>
        </w:rPr>
        <w:t>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избрании Попечительского совета с ука</w:t>
      </w:r>
      <w:r w:rsidRPr="00D90AB9">
        <w:rPr>
          <w:color w:val="000000"/>
          <w:sz w:val="24"/>
          <w:szCs w:val="24"/>
          <w:lang w:val="ru-RU"/>
        </w:rPr>
        <w:t xml:space="preserve">занием количественного состава, сроков подачи документов, а также </w:t>
      </w:r>
      <w:proofErr w:type="gramStart"/>
      <w:r w:rsidRPr="00D90AB9">
        <w:rPr>
          <w:color w:val="000000"/>
          <w:sz w:val="24"/>
          <w:szCs w:val="24"/>
          <w:lang w:val="ru-RU"/>
        </w:rPr>
        <w:t>почтовый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и электронные адреса, на которые направляются документы и сведения в соответствии с пунктом 9 настоящих Правил.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" w:name="z114"/>
      <w:bookmarkEnd w:id="38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Прием документов заканчивается по истечении 20 (двадцати) кален</w:t>
      </w:r>
      <w:r w:rsidRPr="00D90AB9">
        <w:rPr>
          <w:color w:val="000000"/>
          <w:sz w:val="24"/>
          <w:szCs w:val="24"/>
          <w:lang w:val="ru-RU"/>
        </w:rPr>
        <w:t>дарных дней со дня размещения объявления.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" w:name="z115"/>
      <w:bookmarkEnd w:id="39"/>
      <w:r w:rsidRPr="00D90AB9">
        <w:rPr>
          <w:color w:val="000000"/>
          <w:sz w:val="24"/>
          <w:szCs w:val="24"/>
        </w:rPr>
        <w:lastRenderedPageBreak/>
        <w:t>     </w:t>
      </w:r>
      <w:r w:rsidRPr="00D90AB9">
        <w:rPr>
          <w:color w:val="000000"/>
          <w:sz w:val="24"/>
          <w:szCs w:val="24"/>
          <w:lang w:val="ru-RU"/>
        </w:rPr>
        <w:t xml:space="preserve">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" w:name="z116"/>
      <w:bookmarkEnd w:id="4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заявление (в произвольной форме);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" w:name="z117"/>
      <w:bookmarkEnd w:id="4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копию документа, удостоверяющего личность кандидата;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" w:name="z118"/>
      <w:bookmarkEnd w:id="4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3) резюме на казахском или русском языках;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" w:name="z119"/>
      <w:bookmarkEnd w:id="4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4) копию документа о наличии образования (при наличии);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" w:name="z120"/>
      <w:bookmarkEnd w:id="4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5) документы, подтверждающие отсутствие судимости и коррупционных правонарушений, </w:t>
      </w:r>
      <w:r w:rsidRPr="00D90AB9">
        <w:rPr>
          <w:color w:val="000000"/>
          <w:sz w:val="24"/>
          <w:szCs w:val="24"/>
          <w:lang w:val="ru-RU"/>
        </w:rPr>
        <w:t>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" w:name="z121"/>
      <w:bookmarkEnd w:id="4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Кандидаты представляют дополнительные сведения о профессиональной (или) общественной деятельности.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" w:name="z122"/>
      <w:bookmarkEnd w:id="4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10. </w:t>
      </w:r>
      <w:r w:rsidRPr="00D90AB9">
        <w:rPr>
          <w:color w:val="000000"/>
          <w:sz w:val="24"/>
          <w:szCs w:val="24"/>
          <w:lang w:val="ru-RU"/>
        </w:rPr>
        <w:t>В состав Попечительского совета входят: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" w:name="z123"/>
      <w:bookmarkEnd w:id="47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</w:t>
      </w:r>
      <w:r w:rsidRPr="00D90AB9">
        <w:rPr>
          <w:color w:val="000000"/>
          <w:sz w:val="24"/>
          <w:szCs w:val="24"/>
          <w:lang w:val="ru-RU"/>
        </w:rPr>
        <w:t>не превышает количество возрастных групп;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" w:name="z124"/>
      <w:bookmarkEnd w:id="48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ветераны педагогического труда (при наличии) – 1 человек;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" w:name="z125"/>
      <w:bookmarkEnd w:id="49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3) представители местных представительных, и/или исполнительных, и/или правоохранительных органов – 1-3 человека;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" w:name="z126"/>
      <w:bookmarkEnd w:id="5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4) представители непр</w:t>
      </w:r>
      <w:r w:rsidRPr="00D90AB9">
        <w:rPr>
          <w:color w:val="000000"/>
          <w:sz w:val="24"/>
          <w:szCs w:val="24"/>
          <w:lang w:val="ru-RU"/>
        </w:rPr>
        <w:t>авительственных (некоммерческих) организаций – 1-2 человека;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" w:name="z127"/>
      <w:bookmarkEnd w:id="5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5) благотворители и/или меценаты (при наличии) – 1-2 человека;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" w:name="z128"/>
      <w:bookmarkEnd w:id="5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6) представители средств массовой информации (при наличии) – 1 человек.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" w:name="z129"/>
      <w:bookmarkEnd w:id="5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11. Кандидаты в члены Попечительского сове</w:t>
      </w:r>
      <w:r w:rsidRPr="00D90AB9">
        <w:rPr>
          <w:color w:val="000000"/>
          <w:sz w:val="24"/>
          <w:szCs w:val="24"/>
          <w:lang w:val="ru-RU"/>
        </w:rPr>
        <w:t>та выдвигаются дошкольными организациями, прошедшие отбор на общем собрании родительской общественности.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" w:name="z130"/>
      <w:bookmarkEnd w:id="5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Список кандидатов от родительской общественности (по одному родителю или иному законному представителю воспитанников в данной дошкольной организа</w:t>
      </w:r>
      <w:r w:rsidRPr="00D90AB9">
        <w:rPr>
          <w:color w:val="000000"/>
          <w:sz w:val="24"/>
          <w:szCs w:val="24"/>
          <w:lang w:val="ru-RU"/>
        </w:rPr>
        <w:t>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" w:name="z131"/>
      <w:bookmarkEnd w:id="5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12. Комиссия в течение 7 (семи) раб</w:t>
      </w:r>
      <w:r w:rsidRPr="00D90AB9">
        <w:rPr>
          <w:color w:val="000000"/>
          <w:sz w:val="24"/>
          <w:szCs w:val="24"/>
          <w:lang w:val="ru-RU"/>
        </w:rPr>
        <w:t>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</w:t>
      </w:r>
      <w:r w:rsidRPr="00D90AB9">
        <w:rPr>
          <w:color w:val="000000"/>
          <w:sz w:val="24"/>
          <w:szCs w:val="24"/>
          <w:lang w:val="ru-RU"/>
        </w:rPr>
        <w:t xml:space="preserve"> избирает кандидатов в соответствии с требованиями настоящих Правил.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" w:name="z132"/>
      <w:bookmarkEnd w:id="5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Избрание Попечительского совета с учетом всех процедур завершается не позже 30 октября календарного года.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" w:name="z133"/>
      <w:bookmarkEnd w:id="57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13. Избранный состав Попечительского совета утверждается уполномоченн</w:t>
      </w:r>
      <w:r w:rsidRPr="00D90AB9">
        <w:rPr>
          <w:color w:val="000000"/>
          <w:sz w:val="24"/>
          <w:szCs w:val="24"/>
          <w:lang w:val="ru-RU"/>
        </w:rPr>
        <w:t xml:space="preserve">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</w:t>
      </w:r>
      <w:proofErr w:type="gramStart"/>
      <w:r w:rsidRPr="00D90AB9">
        <w:rPr>
          <w:color w:val="000000"/>
          <w:sz w:val="24"/>
          <w:szCs w:val="24"/>
          <w:lang w:val="ru-RU"/>
        </w:rPr>
        <w:t>официальном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интернет-ресурсе и дошколь</w:t>
      </w:r>
      <w:r w:rsidRPr="00D90AB9">
        <w:rPr>
          <w:color w:val="000000"/>
          <w:sz w:val="24"/>
          <w:szCs w:val="24"/>
          <w:lang w:val="ru-RU"/>
        </w:rPr>
        <w:t>ной организации.</w:t>
      </w:r>
    </w:p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bookmarkStart w:id="59" w:name="z134"/>
      <w:bookmarkEnd w:id="58"/>
      <w:r w:rsidRPr="00D90AB9">
        <w:rPr>
          <w:b/>
          <w:color w:val="000000"/>
          <w:sz w:val="24"/>
          <w:szCs w:val="24"/>
          <w:lang w:val="ru-RU"/>
        </w:rPr>
        <w:t xml:space="preserve"> Глава 3. Функции Попечительского совета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" w:name="z135"/>
      <w:bookmarkEnd w:id="59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14. Попечительский совет дошкольной организации: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" w:name="z136"/>
      <w:bookmarkEnd w:id="6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согласовывает приоритетные направления развития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" w:name="z137"/>
      <w:bookmarkEnd w:id="6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вносит предложения уполномоченному органу </w:t>
      </w:r>
      <w:r w:rsidRPr="00D90AB9">
        <w:rPr>
          <w:color w:val="000000"/>
          <w:sz w:val="24"/>
          <w:szCs w:val="24"/>
          <w:lang w:val="ru-RU"/>
        </w:rPr>
        <w:t>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" w:name="z138"/>
      <w:bookmarkEnd w:id="6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3) вырабатывает предложения при формировании бюджета дошкольной организации</w:t>
      </w:r>
      <w:r w:rsidRPr="00D90AB9">
        <w:rPr>
          <w:color w:val="000000"/>
          <w:sz w:val="24"/>
          <w:szCs w:val="24"/>
          <w:lang w:val="ru-RU"/>
        </w:rPr>
        <w:t>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" w:name="z139"/>
      <w:bookmarkEnd w:id="6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4) согласовывает внесение изменений и/или дополнений в устав и правила внутреннего распорядка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" w:name="z140"/>
      <w:bookmarkEnd w:id="6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5) согласовывает и выносит протокольное решение по распределению финансовых средств, поступивших в дошкольную организацию в </w:t>
      </w:r>
      <w:r w:rsidRPr="00D90AB9">
        <w:rPr>
          <w:color w:val="000000"/>
          <w:sz w:val="24"/>
          <w:szCs w:val="24"/>
          <w:lang w:val="ru-RU"/>
        </w:rPr>
        <w:t>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" w:name="z141"/>
      <w:bookmarkEnd w:id="6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6) осуществляет </w:t>
      </w:r>
      <w:proofErr w:type="gramStart"/>
      <w:r w:rsidRPr="00D90AB9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соблюдением прав и свобод воспитанн</w:t>
      </w:r>
      <w:r w:rsidRPr="00D90AB9">
        <w:rPr>
          <w:color w:val="000000"/>
          <w:sz w:val="24"/>
          <w:szCs w:val="24"/>
          <w:lang w:val="ru-RU"/>
        </w:rPr>
        <w:t>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" w:name="z142"/>
      <w:bookmarkEnd w:id="6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7) осуществляет </w:t>
      </w:r>
      <w:proofErr w:type="gramStart"/>
      <w:r w:rsidRPr="00D90AB9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соблюдением санитарно-гиг</w:t>
      </w:r>
      <w:r w:rsidRPr="00D90AB9">
        <w:rPr>
          <w:color w:val="000000"/>
          <w:sz w:val="24"/>
          <w:szCs w:val="24"/>
          <w:lang w:val="ru-RU"/>
        </w:rPr>
        <w:t>иенических условий, качества питания, питьевого режима, состоянием прилегающей территории;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" w:name="z143"/>
      <w:bookmarkEnd w:id="67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8) не реже 2 (двух) раз в год заслушивает отчеты руководителя дошкольной организации о деятельности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" w:name="z144"/>
      <w:bookmarkEnd w:id="68"/>
      <w:r w:rsidRPr="00D90AB9">
        <w:rPr>
          <w:color w:val="000000"/>
          <w:sz w:val="24"/>
          <w:szCs w:val="24"/>
        </w:rPr>
        <w:lastRenderedPageBreak/>
        <w:t>     </w:t>
      </w:r>
      <w:r w:rsidRPr="00D90AB9">
        <w:rPr>
          <w:color w:val="000000"/>
          <w:sz w:val="24"/>
          <w:szCs w:val="24"/>
          <w:lang w:val="ru-RU"/>
        </w:rPr>
        <w:t xml:space="preserve"> 9) осуществляет </w:t>
      </w:r>
      <w:proofErr w:type="gramStart"/>
      <w:r w:rsidRPr="00D90AB9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D90AB9">
        <w:rPr>
          <w:color w:val="000000"/>
          <w:sz w:val="24"/>
          <w:szCs w:val="24"/>
          <w:lang w:val="ru-RU"/>
        </w:rPr>
        <w:t xml:space="preserve"> р</w:t>
      </w:r>
      <w:r w:rsidRPr="00D90AB9">
        <w:rPr>
          <w:color w:val="000000"/>
          <w:sz w:val="24"/>
          <w:szCs w:val="24"/>
          <w:lang w:val="ru-RU"/>
        </w:rPr>
        <w:t>асходованием спонсорских средств, поступающих на счет дошкольной организаций для оказания поддержки воспитанникам, оказавшимся в тяжелой жизненной ситуации, и укрепления материально-технической базы;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" w:name="z145"/>
      <w:bookmarkEnd w:id="69"/>
      <w:r w:rsidRPr="00D90AB9">
        <w:rPr>
          <w:color w:val="000000"/>
          <w:sz w:val="24"/>
          <w:szCs w:val="24"/>
          <w:lang w:val="ru-RU"/>
        </w:rPr>
        <w:t xml:space="preserve"> </w:t>
      </w:r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10) содействует в организации помощи воспитанника</w:t>
      </w:r>
      <w:r w:rsidRPr="00D90AB9">
        <w:rPr>
          <w:color w:val="000000"/>
          <w:sz w:val="24"/>
          <w:szCs w:val="24"/>
          <w:lang w:val="ru-RU"/>
        </w:rPr>
        <w:t>м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</w:t>
      </w:r>
      <w:r w:rsidRPr="00D90AB9">
        <w:rPr>
          <w:color w:val="000000"/>
          <w:sz w:val="24"/>
          <w:szCs w:val="24"/>
          <w:lang w:val="ru-RU"/>
        </w:rPr>
        <w:t xml:space="preserve"> особыми образовательными потребностями, одаренных детей;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" w:name="z146"/>
      <w:bookmarkEnd w:id="7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11) содействует администрации дошкольной организации в проведении мероприятий по противодействию коррупции;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" w:name="z147"/>
      <w:bookmarkEnd w:id="7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12) проводит 1 (один) раз в год мониторинг степени удовлетворенности условиями</w:t>
      </w:r>
      <w:r w:rsidRPr="00D90AB9">
        <w:rPr>
          <w:color w:val="000000"/>
          <w:sz w:val="24"/>
          <w:szCs w:val="24"/>
          <w:lang w:val="ru-RU"/>
        </w:rPr>
        <w:t xml:space="preserve"> обучения в дошкольной организации путем анонимного анкетирования родителей или иных законных представителей;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" w:name="z148"/>
      <w:bookmarkEnd w:id="7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13) проводит мониторинг процесса приобретения товаров, работ и услуг;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" w:name="z149"/>
      <w:bookmarkEnd w:id="7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14) проводит 1 (один) раз в год мониторинг занятости детей с </w:t>
      </w:r>
      <w:r w:rsidRPr="00D90AB9">
        <w:rPr>
          <w:color w:val="000000"/>
          <w:sz w:val="24"/>
          <w:szCs w:val="24"/>
          <w:lang w:val="ru-RU"/>
        </w:rPr>
        <w:t>особыми образовательными потребностями в кружках по интересам и спортивных секциях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" w:name="z150"/>
      <w:bookmarkEnd w:id="7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15) содействует педагогическому коллективу в осуществлении работы с семьями воспитанников, совместно с администрацией дошкольной организации пр</w:t>
      </w:r>
      <w:r w:rsidRPr="00D90AB9">
        <w:rPr>
          <w:color w:val="000000"/>
          <w:sz w:val="24"/>
          <w:szCs w:val="24"/>
          <w:lang w:val="ru-RU"/>
        </w:rPr>
        <w:t>оводит общие родительские собрания;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" w:name="z151"/>
      <w:bookmarkEnd w:id="7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16) содействует разрешению конфликтов, возникших в среде педагогов, родителей или иных законных представителей;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" w:name="z152"/>
      <w:bookmarkEnd w:id="7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17) содействует проведению культурных, оздоровительных мероприятий, конференций, совещаний, семи</w:t>
      </w:r>
      <w:r w:rsidRPr="00D90AB9">
        <w:rPr>
          <w:color w:val="000000"/>
          <w:sz w:val="24"/>
          <w:szCs w:val="24"/>
          <w:lang w:val="ru-RU"/>
        </w:rPr>
        <w:t>наров по вопросам деятельности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" w:name="z153"/>
      <w:bookmarkEnd w:id="77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" w:name="z154"/>
      <w:bookmarkEnd w:id="78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Выявленные нарушения в ходе контроля выно</w:t>
      </w:r>
      <w:r w:rsidRPr="00D90AB9">
        <w:rPr>
          <w:color w:val="000000"/>
          <w:sz w:val="24"/>
          <w:szCs w:val="24"/>
          <w:lang w:val="ru-RU"/>
        </w:rPr>
        <w:t>сятся на внеочередное заседание.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" w:name="z155"/>
      <w:bookmarkEnd w:id="79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15. Деятельность Попечительского совета осуществляется в соответствии с планом работы на учебный год.</w:t>
      </w:r>
    </w:p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bookmarkStart w:id="81" w:name="z156"/>
      <w:bookmarkEnd w:id="80"/>
      <w:r w:rsidRPr="00D90AB9">
        <w:rPr>
          <w:b/>
          <w:color w:val="000000"/>
          <w:sz w:val="24"/>
          <w:szCs w:val="24"/>
          <w:lang w:val="ru-RU"/>
        </w:rPr>
        <w:t xml:space="preserve"> Глава 4. Порядок организации работы Попечительского совета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" w:name="z157"/>
      <w:bookmarkEnd w:id="8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16. Заседание Попечительского совета проводятся н</w:t>
      </w:r>
      <w:r w:rsidRPr="00D90AB9">
        <w:rPr>
          <w:color w:val="000000"/>
          <w:sz w:val="24"/>
          <w:szCs w:val="24"/>
          <w:lang w:val="ru-RU"/>
        </w:rPr>
        <w:t>е реже 1 раза в квартал. Допускается проведение заседаний Попечительского совета в режиме видеоконференцсвязи.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" w:name="z158"/>
      <w:bookmarkEnd w:id="8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17. Информация о проведении заседания размещается секретарем Попечительского совета на интернет-ресурсе дошкольной организации с уведомлени</w:t>
      </w:r>
      <w:r w:rsidRPr="00D90AB9">
        <w:rPr>
          <w:color w:val="000000"/>
          <w:sz w:val="24"/>
          <w:szCs w:val="24"/>
          <w:lang w:val="ru-RU"/>
        </w:rPr>
        <w:t>ем всех членов Попечительского совета.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4" w:name="z159"/>
      <w:bookmarkEnd w:id="8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Информация на интернет-ресурсе содержит дату, время и место проведения заседания.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" w:name="z160"/>
      <w:bookmarkEnd w:id="8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18. В заседаниях принимают участие наблюдатели от гражданского общества.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" w:name="z161"/>
      <w:bookmarkEnd w:id="8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19. Руководителем Попечительского совета явл</w:t>
      </w:r>
      <w:r w:rsidRPr="00D90AB9">
        <w:rPr>
          <w:color w:val="000000"/>
          <w:sz w:val="24"/>
          <w:szCs w:val="24"/>
          <w:lang w:val="ru-RU"/>
        </w:rPr>
        <w:t>яется его председатель, избираемый из числа членов Попечительского совета данной дошкольной организации на заседании Попечительского совета путем открытого голосования большинством голосов его членов.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" w:name="z162"/>
      <w:bookmarkEnd w:id="8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20. Председатель действует от имени Попечительско</w:t>
      </w:r>
      <w:r w:rsidRPr="00D90AB9">
        <w:rPr>
          <w:color w:val="000000"/>
          <w:sz w:val="24"/>
          <w:szCs w:val="24"/>
          <w:lang w:val="ru-RU"/>
        </w:rPr>
        <w:t>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</w:t>
      </w:r>
      <w:r w:rsidRPr="00D90AB9">
        <w:rPr>
          <w:color w:val="000000"/>
          <w:sz w:val="24"/>
          <w:szCs w:val="24"/>
          <w:lang w:val="ru-RU"/>
        </w:rPr>
        <w:t>льных, исполнительных и правоохранительных органах, входящих в состав Попечительского совета.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8" w:name="z163"/>
      <w:bookmarkEnd w:id="87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21.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</w:t>
      </w:r>
      <w:r w:rsidRPr="00D90AB9">
        <w:rPr>
          <w:color w:val="000000"/>
          <w:sz w:val="24"/>
          <w:szCs w:val="24"/>
          <w:lang w:val="ru-RU"/>
        </w:rPr>
        <w:t>та, обеспечивает подготовку, проведение, оформление материалов и протоколов заседаний Попечительского совета.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9" w:name="z164"/>
      <w:bookmarkEnd w:id="88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22. Заседание Попечительского совета является правомочным, если на заседании присутствует не менее 2/3 (двух третей) от общего количества ег</w:t>
      </w:r>
      <w:r w:rsidRPr="00D90AB9">
        <w:rPr>
          <w:color w:val="000000"/>
          <w:sz w:val="24"/>
          <w:szCs w:val="24"/>
          <w:lang w:val="ru-RU"/>
        </w:rPr>
        <w:t>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0" w:name="z165"/>
      <w:bookmarkEnd w:id="89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23. Решение Попечительского совета принимается открытым голосованием большинством голосов присутствовавших е</w:t>
      </w:r>
      <w:r w:rsidRPr="00D90AB9">
        <w:rPr>
          <w:color w:val="000000"/>
          <w:sz w:val="24"/>
          <w:szCs w:val="24"/>
          <w:lang w:val="ru-RU"/>
        </w:rPr>
        <w:t>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</w:t>
      </w:r>
      <w:r w:rsidRPr="00D90AB9">
        <w:rPr>
          <w:color w:val="000000"/>
          <w:sz w:val="24"/>
          <w:szCs w:val="24"/>
          <w:lang w:val="ru-RU"/>
        </w:rPr>
        <w:t>вета.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1" w:name="z166"/>
      <w:bookmarkEnd w:id="9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2" w:name="z167"/>
      <w:bookmarkEnd w:id="9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25. Решение Попечительского совета оформляется протоколом, подписывается Председа</w:t>
      </w:r>
      <w:r w:rsidRPr="00D90AB9">
        <w:rPr>
          <w:color w:val="000000"/>
          <w:sz w:val="24"/>
          <w:szCs w:val="24"/>
          <w:lang w:val="ru-RU"/>
        </w:rPr>
        <w:t>телем и всеми присутствующими членами Попечительского совета и вносится на согласование руководителю дошкольной организации.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3" w:name="z168"/>
      <w:bookmarkEnd w:id="9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26. При несогласии руководителя организации образования с решением Попечительского совета разногласия разрешаются путем согла</w:t>
      </w:r>
      <w:r w:rsidRPr="00D90AB9">
        <w:rPr>
          <w:color w:val="000000"/>
          <w:sz w:val="24"/>
          <w:szCs w:val="24"/>
          <w:lang w:val="ru-RU"/>
        </w:rPr>
        <w:t xml:space="preserve">сительных процедур, для преодоления которых создается комиссия </w:t>
      </w:r>
      <w:r w:rsidRPr="00D90AB9">
        <w:rPr>
          <w:color w:val="000000"/>
          <w:sz w:val="24"/>
          <w:szCs w:val="24"/>
          <w:lang w:val="ru-RU"/>
        </w:rPr>
        <w:lastRenderedPageBreak/>
        <w:t>(далее – согласительная комиссия) с участием равного количества участников от Попечительского совета и дошкольной организации.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4" w:name="z169"/>
      <w:bookmarkEnd w:id="9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Члены согласительной комиссии из своего состава избирают бол</w:t>
      </w:r>
      <w:r w:rsidRPr="00D90AB9">
        <w:rPr>
          <w:color w:val="000000"/>
          <w:sz w:val="24"/>
          <w:szCs w:val="24"/>
          <w:lang w:val="ru-RU"/>
        </w:rPr>
        <w:t>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5" w:name="z170"/>
      <w:bookmarkEnd w:id="9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Согласительная комиссия принимает решение открытым голосованием. Решения согла</w:t>
      </w:r>
      <w:r w:rsidRPr="00D90AB9">
        <w:rPr>
          <w:color w:val="000000"/>
          <w:sz w:val="24"/>
          <w:szCs w:val="24"/>
          <w:lang w:val="ru-RU"/>
        </w:rPr>
        <w:t>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6" w:name="z171"/>
      <w:bookmarkEnd w:id="9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27. Решения Попечительского совета размещаются секретарем </w:t>
      </w:r>
      <w:r w:rsidRPr="00D90AB9">
        <w:rPr>
          <w:color w:val="000000"/>
          <w:sz w:val="24"/>
          <w:szCs w:val="24"/>
          <w:lang w:val="ru-RU"/>
        </w:rPr>
        <w:t>совета на интернет-ресурсе дошкольной организации.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7" w:name="z172"/>
      <w:bookmarkEnd w:id="9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28. Благотворительная помощь дошкольной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8" w:name="z173"/>
      <w:bookmarkEnd w:id="97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29. Принятые дошкол</w:t>
      </w:r>
      <w:r w:rsidRPr="00D90AB9">
        <w:rPr>
          <w:color w:val="000000"/>
          <w:sz w:val="24"/>
          <w:szCs w:val="24"/>
          <w:lang w:val="ru-RU"/>
        </w:rPr>
        <w:t xml:space="preserve">ьной организацией поступления от благотворительной помощи зачисляются </w:t>
      </w:r>
      <w:proofErr w:type="gramStart"/>
      <w:r w:rsidRPr="00D90AB9">
        <w:rPr>
          <w:color w:val="000000"/>
          <w:sz w:val="24"/>
          <w:szCs w:val="24"/>
          <w:lang w:val="ru-RU"/>
        </w:rPr>
        <w:t>на</w:t>
      </w:r>
      <w:proofErr w:type="gramEnd"/>
      <w:r w:rsidRPr="00D90AB9">
        <w:rPr>
          <w:color w:val="000000"/>
          <w:sz w:val="24"/>
          <w:szCs w:val="24"/>
          <w:lang w:val="ru-RU"/>
        </w:rPr>
        <w:t>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9" w:name="z174"/>
      <w:bookmarkEnd w:id="98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</w:t>
      </w:r>
      <w:r w:rsidRPr="00D90AB9">
        <w:rPr>
          <w:color w:val="000000"/>
          <w:sz w:val="24"/>
          <w:szCs w:val="24"/>
          <w:lang w:val="ru-RU"/>
        </w:rPr>
        <w:t>одательством Республики Казахстан – для дошкольной организации, созданной в организационно-правовой форме государственное учреждение;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0" w:name="z175"/>
      <w:bookmarkEnd w:id="99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счет, открытый в банке второго уровня – для дошкольной организации, созданной в иных организационно-правовых форм</w:t>
      </w:r>
      <w:r w:rsidRPr="00D90AB9">
        <w:rPr>
          <w:color w:val="000000"/>
          <w:sz w:val="24"/>
          <w:szCs w:val="24"/>
          <w:lang w:val="ru-RU"/>
        </w:rPr>
        <w:t>ах.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1" w:name="z176"/>
      <w:bookmarkEnd w:id="10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30. Поступления от благотворительной помощи расходуются на следующие цели: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2" w:name="z177"/>
      <w:bookmarkEnd w:id="10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социальная поддержка воспитанников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3" w:name="z178"/>
      <w:bookmarkEnd w:id="10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совершенствование материально-технической базы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4" w:name="z179"/>
      <w:bookmarkEnd w:id="10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3) поддержка </w:t>
      </w:r>
      <w:r w:rsidRPr="00D90AB9">
        <w:rPr>
          <w:color w:val="000000"/>
          <w:sz w:val="24"/>
          <w:szCs w:val="24"/>
          <w:lang w:val="ru-RU"/>
        </w:rPr>
        <w:t>одаренных детей;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5" w:name="z180"/>
      <w:bookmarkEnd w:id="10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4) организация предметно-пространственной развивающей среды.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6" w:name="z181"/>
      <w:bookmarkEnd w:id="10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31.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</w:t>
      </w:r>
      <w:r w:rsidRPr="00D90AB9">
        <w:rPr>
          <w:color w:val="000000"/>
          <w:sz w:val="24"/>
          <w:szCs w:val="24"/>
          <w:lang w:val="ru-RU"/>
        </w:rPr>
        <w:t>отчета на интернет-ресурсе данной дошкольной организации.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7" w:name="z182"/>
      <w:bookmarkEnd w:id="106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</w:t>
      </w:r>
      <w:r w:rsidRPr="00D90AB9">
        <w:rPr>
          <w:color w:val="000000"/>
          <w:sz w:val="24"/>
          <w:szCs w:val="24"/>
          <w:lang w:val="ru-RU"/>
        </w:rPr>
        <w:t xml:space="preserve"> и служебной тайне, о коммерческой тайне, не может быть раскрыта третьим лицам.</w:t>
      </w:r>
    </w:p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bookmarkStart w:id="108" w:name="z183"/>
      <w:bookmarkEnd w:id="107"/>
      <w:r w:rsidRPr="00D90AB9">
        <w:rPr>
          <w:b/>
          <w:color w:val="000000"/>
          <w:sz w:val="24"/>
          <w:szCs w:val="24"/>
          <w:lang w:val="ru-RU"/>
        </w:rPr>
        <w:t xml:space="preserve"> Глава 5. Прекращение работы Попечительского совета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9" w:name="z184"/>
      <w:bookmarkEnd w:id="108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33. Прекращение работы Попечительского совета осуществляется: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0" w:name="z185"/>
      <w:bookmarkEnd w:id="109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по инициативе уполномоченного органа соответств</w:t>
      </w:r>
      <w:r w:rsidRPr="00D90AB9">
        <w:rPr>
          <w:color w:val="000000"/>
          <w:sz w:val="24"/>
          <w:szCs w:val="24"/>
          <w:lang w:val="ru-RU"/>
        </w:rPr>
        <w:t>ующей отрасли или местного исполнительного органа в области образования;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1" w:name="z186"/>
      <w:bookmarkEnd w:id="110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при ликвидации и реорганизации дошкольной организации;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2" w:name="z187"/>
      <w:bookmarkEnd w:id="111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3) по истечению срока полномочий Попечительского совета, указанного в пункте 5 настоящих Правил;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3" w:name="z188"/>
      <w:bookmarkEnd w:id="112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4) при дос</w:t>
      </w:r>
      <w:r w:rsidRPr="00D90AB9">
        <w:rPr>
          <w:color w:val="000000"/>
          <w:sz w:val="24"/>
          <w:szCs w:val="24"/>
          <w:lang w:val="ru-RU"/>
        </w:rPr>
        <w:t>рочном прекращении полномочий членов Попечительского совета.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4" w:name="z189"/>
      <w:bookmarkEnd w:id="113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34. Член Попечительского совета исключается из состава Попечительского совета:</w:t>
      </w:r>
    </w:p>
    <w:p w:rsidR="00743248" w:rsidRPr="00D90AB9" w:rsidRDefault="00C24BBD" w:rsidP="00D90AB9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5" w:name="z190"/>
      <w:bookmarkEnd w:id="114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1) по личной инициативе (на основании письменного заявления в произвольной форме на имя Председателя сов</w:t>
      </w:r>
      <w:r w:rsidRPr="00D90AB9">
        <w:rPr>
          <w:color w:val="000000"/>
          <w:sz w:val="24"/>
          <w:szCs w:val="24"/>
          <w:lang w:val="ru-RU"/>
        </w:rPr>
        <w:t>ета);</w:t>
      </w:r>
    </w:p>
    <w:p w:rsidR="00743248" w:rsidRDefault="00C24BBD" w:rsidP="00D90AB9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  <w:bookmarkStart w:id="116" w:name="z191"/>
      <w:bookmarkEnd w:id="115"/>
      <w:r w:rsidRPr="00D90AB9">
        <w:rPr>
          <w:color w:val="000000"/>
          <w:sz w:val="24"/>
          <w:szCs w:val="24"/>
        </w:rPr>
        <w:t>     </w:t>
      </w:r>
      <w:r w:rsidRPr="00D90AB9">
        <w:rPr>
          <w:color w:val="000000"/>
          <w:sz w:val="24"/>
          <w:szCs w:val="24"/>
          <w:lang w:val="ru-RU"/>
        </w:rPr>
        <w:t xml:space="preserve"> 2) по причине отсутствия на заседаниях совета без уважительных причин более трех раз в течение года.</w:t>
      </w:r>
    </w:p>
    <w:p w:rsidR="00D90AB9" w:rsidRDefault="00D90AB9" w:rsidP="00D90AB9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D90AB9" w:rsidRDefault="00D90AB9" w:rsidP="00D90AB9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D90AB9" w:rsidRDefault="00D90AB9" w:rsidP="00D90AB9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D90AB9" w:rsidRDefault="00D90AB9" w:rsidP="00D90AB9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D90AB9" w:rsidRDefault="00D90AB9" w:rsidP="00D90AB9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D90AB9" w:rsidRDefault="00D90AB9" w:rsidP="00D90AB9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bookmarkEnd w:id="116"/>
    <w:p w:rsidR="00743248" w:rsidRPr="00D90AB9" w:rsidRDefault="00C24BBD" w:rsidP="00D90AB9">
      <w:pPr>
        <w:spacing w:after="0" w:line="0" w:lineRule="atLeast"/>
        <w:rPr>
          <w:sz w:val="24"/>
          <w:szCs w:val="24"/>
          <w:lang w:val="ru-RU"/>
        </w:rPr>
      </w:pPr>
      <w:r w:rsidRPr="00D90AB9">
        <w:rPr>
          <w:sz w:val="24"/>
          <w:szCs w:val="24"/>
          <w:lang w:val="ru-RU"/>
        </w:rPr>
        <w:br/>
      </w:r>
    </w:p>
    <w:p w:rsidR="00743248" w:rsidRPr="00D90AB9" w:rsidRDefault="00C24BBD" w:rsidP="00D90AB9">
      <w:pPr>
        <w:pStyle w:val="disclaimer"/>
        <w:spacing w:after="0" w:line="0" w:lineRule="atLeast"/>
        <w:rPr>
          <w:sz w:val="24"/>
          <w:szCs w:val="24"/>
          <w:lang w:val="ru-RU"/>
        </w:rPr>
      </w:pPr>
      <w:r w:rsidRPr="00D90AB9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43248" w:rsidRPr="00D90AB9" w:rsidSect="00D90AB9">
      <w:pgSz w:w="11907" w:h="16839" w:code="9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248"/>
    <w:rsid w:val="00743248"/>
    <w:rsid w:val="00C24BBD"/>
    <w:rsid w:val="00D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9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0A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2023-09-26T05:44:00Z</cp:lastPrinted>
  <dcterms:created xsi:type="dcterms:W3CDTF">2023-09-26T05:34:00Z</dcterms:created>
  <dcterms:modified xsi:type="dcterms:W3CDTF">2023-09-26T06:00:00Z</dcterms:modified>
</cp:coreProperties>
</file>